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1F5D" w:rsidRDefault="00B01F5D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1343F" w:rsidRDefault="00A1343F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4673" w:rsidRDefault="00CC4673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4673" w:rsidRDefault="00CC4673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539" w:rsidRDefault="00D43AC8" w:rsidP="003A5539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227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060535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создании пунктов подключения к информационно-телекоммуникационной сети Интернет на территории муниципального образования</w:t>
      </w:r>
      <w:r w:rsidR="00BA5B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Темрюкский район</w:t>
      </w:r>
      <w:r w:rsidRPr="006227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A5539" w:rsidRDefault="003A5539" w:rsidP="003A5539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5539" w:rsidRDefault="003A5539" w:rsidP="003A5539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648B" w:rsidRPr="00A7021C" w:rsidRDefault="0080648B" w:rsidP="00806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A7021C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570A3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A7021C">
        <w:rPr>
          <w:rFonts w:ascii="Times New Roman" w:hAnsi="Times New Roman" w:cs="Times New Roman"/>
          <w:sz w:val="28"/>
          <w:szCs w:val="28"/>
        </w:rPr>
        <w:t xml:space="preserve"> от </w:t>
      </w:r>
      <w:r w:rsidR="00774334">
        <w:rPr>
          <w:rFonts w:ascii="Times New Roman" w:hAnsi="Times New Roman" w:cs="Times New Roman"/>
          <w:sz w:val="28"/>
          <w:szCs w:val="28"/>
        </w:rPr>
        <w:t>6</w:t>
      </w:r>
      <w:r w:rsidRPr="00A7021C">
        <w:rPr>
          <w:rFonts w:ascii="Times New Roman" w:hAnsi="Times New Roman" w:cs="Times New Roman"/>
          <w:sz w:val="28"/>
          <w:szCs w:val="28"/>
        </w:rPr>
        <w:t> </w:t>
      </w:r>
      <w:r w:rsidR="00774334">
        <w:rPr>
          <w:rFonts w:ascii="Times New Roman" w:hAnsi="Times New Roman" w:cs="Times New Roman"/>
          <w:sz w:val="28"/>
          <w:szCs w:val="28"/>
        </w:rPr>
        <w:t>октяб</w:t>
      </w:r>
      <w:r w:rsidRPr="00A7021C">
        <w:rPr>
          <w:rFonts w:ascii="Times New Roman" w:hAnsi="Times New Roman" w:cs="Times New Roman"/>
          <w:sz w:val="28"/>
          <w:szCs w:val="28"/>
        </w:rPr>
        <w:t xml:space="preserve">ря </w:t>
      </w:r>
      <w:r w:rsidR="00301335">
        <w:rPr>
          <w:rFonts w:ascii="Times New Roman" w:hAnsi="Times New Roman" w:cs="Times New Roman"/>
          <w:sz w:val="28"/>
          <w:szCs w:val="28"/>
        </w:rPr>
        <w:t>2003 г. № 131-ФЗ</w:t>
      </w:r>
      <w:r w:rsidRPr="00A7021C">
        <w:rPr>
          <w:rFonts w:ascii="Times New Roman" w:hAnsi="Times New Roman" w:cs="Times New Roman"/>
          <w:sz w:val="28"/>
          <w:szCs w:val="28"/>
        </w:rPr>
        <w:t xml:space="preserve"> «</w:t>
      </w:r>
      <w:r w:rsidR="00301335">
        <w:rPr>
          <w:rFonts w:ascii="Times New Roman" w:hAnsi="Times New Roman" w:cs="Times New Roman"/>
          <w:sz w:val="28"/>
          <w:szCs w:val="28"/>
        </w:rPr>
        <w:t>Об общих принципах</w:t>
      </w:r>
      <w:r w:rsidR="00BF266A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</w:t>
      </w:r>
      <w:r w:rsidR="00570A33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Pr="00A7021C">
        <w:rPr>
          <w:rFonts w:ascii="Times New Roman" w:hAnsi="Times New Roman" w:cs="Times New Roman"/>
          <w:sz w:val="28"/>
          <w:szCs w:val="28"/>
        </w:rPr>
        <w:t xml:space="preserve">Российской Федерации от </w:t>
      </w:r>
      <w:r w:rsidR="0022682F">
        <w:rPr>
          <w:rFonts w:ascii="Times New Roman" w:hAnsi="Times New Roman" w:cs="Times New Roman"/>
          <w:sz w:val="28"/>
          <w:szCs w:val="28"/>
        </w:rPr>
        <w:t xml:space="preserve">9 февраля </w:t>
      </w:r>
      <w:r w:rsidRPr="00A7021C">
        <w:rPr>
          <w:rFonts w:ascii="Times New Roman" w:hAnsi="Times New Roman" w:cs="Times New Roman"/>
          <w:sz w:val="28"/>
          <w:szCs w:val="28"/>
        </w:rPr>
        <w:t>200</w:t>
      </w:r>
      <w:r w:rsidR="0022682F">
        <w:rPr>
          <w:rFonts w:ascii="Times New Roman" w:hAnsi="Times New Roman" w:cs="Times New Roman"/>
          <w:sz w:val="28"/>
          <w:szCs w:val="28"/>
        </w:rPr>
        <w:t>9</w:t>
      </w:r>
      <w:r w:rsidRPr="00A7021C">
        <w:rPr>
          <w:rFonts w:ascii="Times New Roman" w:hAnsi="Times New Roman" w:cs="Times New Roman"/>
          <w:sz w:val="28"/>
          <w:szCs w:val="28"/>
        </w:rPr>
        <w:t xml:space="preserve"> г. № </w:t>
      </w:r>
      <w:r w:rsidR="0022682F">
        <w:rPr>
          <w:rFonts w:ascii="Times New Roman" w:hAnsi="Times New Roman" w:cs="Times New Roman"/>
          <w:sz w:val="28"/>
          <w:szCs w:val="28"/>
        </w:rPr>
        <w:t>8-ФЗ</w:t>
      </w:r>
      <w:r w:rsidRPr="00A7021C">
        <w:rPr>
          <w:rFonts w:ascii="Times New Roman" w:hAnsi="Times New Roman" w:cs="Times New Roman"/>
          <w:sz w:val="28"/>
          <w:szCs w:val="28"/>
        </w:rPr>
        <w:t xml:space="preserve"> «</w:t>
      </w:r>
      <w:r w:rsidR="00162077" w:rsidRPr="00162077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162077">
        <w:rPr>
          <w:rFonts w:ascii="Times New Roman" w:hAnsi="Times New Roman" w:cs="Times New Roman"/>
          <w:sz w:val="28"/>
          <w:szCs w:val="28"/>
        </w:rPr>
        <w:t>»</w:t>
      </w:r>
      <w:r w:rsidRPr="00A7021C">
        <w:rPr>
          <w:rFonts w:ascii="Times New Roman" w:hAnsi="Times New Roman" w:cs="Times New Roman"/>
          <w:sz w:val="28"/>
          <w:szCs w:val="28"/>
        </w:rPr>
        <w:t>,</w:t>
      </w:r>
      <w:r w:rsidR="00113BC9">
        <w:rPr>
          <w:rFonts w:ascii="Times New Roman" w:hAnsi="Times New Roman" w:cs="Times New Roman"/>
          <w:sz w:val="28"/>
          <w:szCs w:val="28"/>
        </w:rPr>
        <w:t xml:space="preserve"> в целях обеспечения неограниченному кругу лиц доступа к информации о деятельности органов местного самоуправления</w:t>
      </w:r>
      <w:r w:rsidR="0008631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без использования ими дополнительных технических средств</w:t>
      </w:r>
      <w:r w:rsidR="00A7021C" w:rsidRPr="00A7021C">
        <w:rPr>
          <w:rFonts w:ascii="Times New Roman" w:hAnsi="Times New Roman" w:cs="Times New Roman"/>
          <w:sz w:val="28"/>
          <w:szCs w:val="28"/>
        </w:rPr>
        <w:t xml:space="preserve"> </w:t>
      </w:r>
      <w:r w:rsidRPr="00A7021C">
        <w:rPr>
          <w:rFonts w:ascii="Times New Roman" w:hAnsi="Times New Roman" w:cs="Times New Roman"/>
          <w:sz w:val="28"/>
          <w:szCs w:val="28"/>
        </w:rPr>
        <w:t xml:space="preserve">п о с т а н о в л я ю: </w:t>
      </w:r>
    </w:p>
    <w:p w:rsidR="00987AE2" w:rsidRPr="008D0219" w:rsidRDefault="00D43AC8" w:rsidP="008D0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648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87AE2" w:rsidRPr="0080648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86314">
        <w:rPr>
          <w:rFonts w:ascii="Times New Roman" w:eastAsia="Times New Roman" w:hAnsi="Times New Roman" w:cs="Times New Roman"/>
          <w:sz w:val="28"/>
          <w:szCs w:val="28"/>
        </w:rPr>
        <w:t>Создать на территории</w:t>
      </w:r>
      <w:r w:rsidR="00AB274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район пункты подключения к информационно-телекоммуникационной сети </w:t>
      </w:r>
      <w:r w:rsidR="007827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B274F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78276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D0219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8D0219" w:rsidRPr="008D0219">
        <w:rPr>
          <w:rFonts w:ascii="Times New Roman" w:eastAsia="Times New Roman" w:hAnsi="Times New Roman" w:cs="Times New Roman"/>
          <w:sz w:val="28"/>
          <w:szCs w:val="28"/>
        </w:rPr>
        <w:t>целях обеспечения неограниченному кругу лиц доступа к информации о деятельности органов местного самоуправления муниципального образования Темрюкский район</w:t>
      </w:r>
      <w:r w:rsidR="0038449E">
        <w:rPr>
          <w:rFonts w:ascii="Times New Roman" w:eastAsia="Times New Roman" w:hAnsi="Times New Roman" w:cs="Times New Roman"/>
          <w:sz w:val="28"/>
          <w:szCs w:val="28"/>
        </w:rPr>
        <w:t xml:space="preserve">, в том числе, </w:t>
      </w:r>
      <w:r w:rsidR="008135EE">
        <w:rPr>
          <w:rFonts w:ascii="Times New Roman" w:eastAsia="Times New Roman" w:hAnsi="Times New Roman" w:cs="Times New Roman"/>
          <w:sz w:val="28"/>
          <w:szCs w:val="28"/>
        </w:rPr>
        <w:t>для ознакомления в сетевом издании «</w:t>
      </w:r>
      <w:r w:rsidR="004409CC" w:rsidRPr="004409CC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муниципального образования Темрюкский район», </w:t>
      </w:r>
      <w:r w:rsidR="00D60B3F">
        <w:rPr>
          <w:rFonts w:ascii="Times New Roman" w:eastAsia="Times New Roman" w:hAnsi="Times New Roman" w:cs="Times New Roman"/>
          <w:sz w:val="28"/>
          <w:szCs w:val="28"/>
        </w:rPr>
        <w:t>(</w:t>
      </w:r>
      <w:r w:rsidR="004409CC" w:rsidRPr="004409CC">
        <w:rPr>
          <w:rFonts w:ascii="Times New Roman" w:eastAsia="Times New Roman" w:hAnsi="Times New Roman" w:cs="Times New Roman"/>
          <w:sz w:val="28"/>
          <w:szCs w:val="28"/>
        </w:rPr>
        <w:t>доменное имя: www.temryuk.ru, зарегистрировано в Федеральной службе по надзору в сфере связи, информационных технологий и массовых коммуникаций, свидетельство о регистрации средства массовой информации Эл № ФС77-66855 от 15.08.2016</w:t>
      </w:r>
      <w:r w:rsidR="00D60B3F">
        <w:rPr>
          <w:rFonts w:ascii="Times New Roman" w:eastAsia="Times New Roman" w:hAnsi="Times New Roman" w:cs="Times New Roman"/>
          <w:sz w:val="28"/>
          <w:szCs w:val="28"/>
        </w:rPr>
        <w:t>)</w:t>
      </w:r>
      <w:r w:rsidR="004409CC" w:rsidRPr="004409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B3F">
        <w:rPr>
          <w:rFonts w:ascii="Times New Roman" w:eastAsia="Times New Roman" w:hAnsi="Times New Roman" w:cs="Times New Roman"/>
          <w:sz w:val="28"/>
          <w:szCs w:val="28"/>
        </w:rPr>
        <w:t xml:space="preserve">с официально опубликованными муниципальными правовыми актами, </w:t>
      </w:r>
      <w:r w:rsidR="00576EA0">
        <w:rPr>
          <w:rFonts w:ascii="Times New Roman" w:eastAsia="Times New Roman" w:hAnsi="Times New Roman" w:cs="Times New Roman"/>
          <w:sz w:val="28"/>
          <w:szCs w:val="28"/>
        </w:rPr>
        <w:t>а также,</w:t>
      </w:r>
      <w:r w:rsidR="00D60B3F">
        <w:rPr>
          <w:rFonts w:ascii="Times New Roman" w:eastAsia="Times New Roman" w:hAnsi="Times New Roman" w:cs="Times New Roman"/>
          <w:sz w:val="28"/>
          <w:szCs w:val="28"/>
        </w:rPr>
        <w:t xml:space="preserve"> соглашениями, заключенными между органами местного самоуправления, </w:t>
      </w:r>
      <w:r w:rsidR="008D0219" w:rsidRPr="008D0219">
        <w:rPr>
          <w:rFonts w:ascii="Times New Roman" w:eastAsia="Times New Roman" w:hAnsi="Times New Roman" w:cs="Times New Roman"/>
          <w:sz w:val="28"/>
          <w:szCs w:val="28"/>
        </w:rPr>
        <w:t>без использования ими дополнительных технических средств</w:t>
      </w:r>
      <w:r w:rsidR="00576EA0">
        <w:rPr>
          <w:rFonts w:ascii="Times New Roman" w:eastAsia="Times New Roman" w:hAnsi="Times New Roman" w:cs="Times New Roman"/>
          <w:sz w:val="28"/>
          <w:szCs w:val="28"/>
        </w:rPr>
        <w:t xml:space="preserve"> (далее – пункты подключения).</w:t>
      </w:r>
    </w:p>
    <w:p w:rsidR="00987AE2" w:rsidRDefault="00987AE2" w:rsidP="00987AE2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648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bidi="ru-RU"/>
        </w:rPr>
        <w:t>2.</w:t>
      </w:r>
      <w:r w:rsidR="00154634" w:rsidRPr="0080648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bidi="ru-RU"/>
        </w:rPr>
        <w:t> </w:t>
      </w:r>
      <w:r w:rsidR="00576EA0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672774">
        <w:rPr>
          <w:rFonts w:ascii="Times New Roman" w:hAnsi="Times New Roman" w:cs="Times New Roman"/>
          <w:sz w:val="28"/>
          <w:szCs w:val="28"/>
        </w:rPr>
        <w:t>следующие помещения для размещения пунктов подключения:</w:t>
      </w:r>
    </w:p>
    <w:p w:rsidR="00672774" w:rsidRDefault="00672774" w:rsidP="00987AE2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42569" w:rsidRPr="00E42569">
        <w:rPr>
          <w:rFonts w:ascii="Times New Roman" w:hAnsi="Times New Roman" w:cs="Times New Roman"/>
          <w:sz w:val="28"/>
          <w:szCs w:val="28"/>
        </w:rPr>
        <w:t>МБУК "Межпоселенческая библиотека" Адрес: 353500, г. Темрюк Темрюкский район, Краснодарский край ул. Ленина 88</w:t>
      </w:r>
      <w:r w:rsidR="00621548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672774" w:rsidRDefault="00672774" w:rsidP="00987AE2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42569">
        <w:rPr>
          <w:rFonts w:ascii="Times New Roman" w:hAnsi="Times New Roman" w:cs="Times New Roman"/>
          <w:sz w:val="28"/>
          <w:szCs w:val="28"/>
        </w:rPr>
        <w:t>М</w:t>
      </w:r>
      <w:r w:rsidR="00E42569" w:rsidRPr="00E42569">
        <w:rPr>
          <w:rFonts w:ascii="Times New Roman" w:hAnsi="Times New Roman" w:cs="Times New Roman"/>
          <w:sz w:val="28"/>
          <w:szCs w:val="28"/>
        </w:rPr>
        <w:t xml:space="preserve">униципальное казённое учреждение Темрюкского городского поселения Темрюкского района «Городское библиотечное объединение» </w:t>
      </w:r>
      <w:r w:rsidR="00E42569" w:rsidRPr="00E42569">
        <w:rPr>
          <w:rFonts w:ascii="Times New Roman" w:hAnsi="Times New Roman" w:cs="Times New Roman"/>
          <w:sz w:val="28"/>
          <w:szCs w:val="28"/>
        </w:rPr>
        <w:lastRenderedPageBreak/>
        <w:t>Центральная городская детская библиотека имени Олега Кошевого 353500, Краснодарский край, Темрюкский район, г. Темрюк, ул. Ленина, 88</w:t>
      </w:r>
    </w:p>
    <w:p w:rsidR="008E69EE" w:rsidRPr="00D37C3A" w:rsidRDefault="00695655" w:rsidP="0017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E69EE" w:rsidRPr="00D37C3A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</w:t>
      </w:r>
      <w:r w:rsidR="00CC4673" w:rsidRPr="00D37C3A">
        <w:rPr>
          <w:rFonts w:ascii="Times New Roman" w:hAnsi="Times New Roman" w:cs="Times New Roman"/>
          <w:sz w:val="28"/>
          <w:szCs w:val="28"/>
        </w:rPr>
        <w:t>«</w:t>
      </w:r>
      <w:r w:rsidR="00175D80" w:rsidRPr="00175D80">
        <w:rPr>
          <w:rFonts w:ascii="Times New Roman" w:hAnsi="Times New Roman" w:cs="Times New Roman"/>
          <w:sz w:val="28"/>
          <w:szCs w:val="28"/>
        </w:rPr>
        <w:t>О создании пунктов подключения к информационно-телекоммуникационной сети Интернет на территории муниципального образования Темрюкский район</w:t>
      </w:r>
      <w:r w:rsidR="00CC4673" w:rsidRPr="00175D80">
        <w:rPr>
          <w:rFonts w:ascii="Times New Roman" w:hAnsi="Times New Roman" w:cs="Times New Roman"/>
          <w:sz w:val="28"/>
          <w:szCs w:val="28"/>
        </w:rPr>
        <w:t>»</w:t>
      </w:r>
      <w:r w:rsidR="00B2723D" w:rsidRPr="00B2723D">
        <w:t xml:space="preserve"> </w:t>
      </w:r>
      <w:r w:rsidR="00B2723D" w:rsidRPr="00B2723D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на официальном сайте муниципального образования Темрюкский район в информационно-телекоммуникационной сети «Интернет»</w:t>
      </w:r>
      <w:r w:rsidR="00B2723D">
        <w:rPr>
          <w:rFonts w:ascii="Times New Roman" w:hAnsi="Times New Roman" w:cs="Times New Roman"/>
          <w:sz w:val="28"/>
          <w:szCs w:val="28"/>
        </w:rPr>
        <w:t>.</w:t>
      </w:r>
    </w:p>
    <w:p w:rsidR="00D43AC8" w:rsidRPr="0080648B" w:rsidRDefault="00207F6F" w:rsidP="00D43AC8">
      <w:pPr>
        <w:widowControl w:val="0"/>
        <w:tabs>
          <w:tab w:val="left" w:pos="0"/>
          <w:tab w:val="left" w:pos="567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4</w:t>
      </w:r>
      <w:r w:rsidR="00D43AC8" w:rsidRPr="008064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.</w:t>
      </w:r>
      <w:r w:rsidR="00987AE2" w:rsidRPr="008064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 </w:t>
      </w:r>
      <w:r w:rsidR="00D43AC8" w:rsidRPr="008064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Контроль за выполнением </w:t>
      </w:r>
      <w:r w:rsidR="00CC4673" w:rsidRPr="0080648B">
        <w:rPr>
          <w:rFonts w:ascii="Times New Roman" w:hAnsi="Times New Roman" w:cs="Times New Roman"/>
          <w:sz w:val="28"/>
          <w:szCs w:val="28"/>
        </w:rPr>
        <w:t>настоящего</w:t>
      </w:r>
      <w:r w:rsidR="00CC4673" w:rsidRPr="008064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="008E69EE" w:rsidRPr="008064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 w:bidi="ru-RU"/>
        </w:rPr>
        <w:t>постановления</w:t>
      </w:r>
      <w:r w:rsidR="00D43AC8" w:rsidRPr="008064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0A43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возложить на заместителя главы администрации муниципального образования Темрюкский район </w:t>
      </w:r>
      <w:r w:rsidR="00B2723D">
        <w:rPr>
          <w:rFonts w:ascii="Times New Roman" w:eastAsia="Times New Roman" w:hAnsi="Times New Roman" w:cs="Times New Roman"/>
          <w:bCs/>
          <w:sz w:val="28"/>
          <w:szCs w:val="28"/>
        </w:rPr>
        <w:t>Погибу М.М.</w:t>
      </w:r>
    </w:p>
    <w:p w:rsidR="00D43AC8" w:rsidRPr="0080648B" w:rsidRDefault="00207F6F" w:rsidP="00987AE2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</w:t>
      </w:r>
      <w:r w:rsidR="00D43AC8" w:rsidRPr="0080648B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  <w:r w:rsidR="00987AE2" w:rsidRPr="0080648B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 </w:t>
      </w:r>
      <w:r w:rsidR="008E69EE" w:rsidRPr="0080648B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</w:t>
      </w:r>
      <w:r w:rsidR="00C35CB7">
        <w:rPr>
          <w:rFonts w:ascii="Times New Roman" w:hAnsi="Times New Roman" w:cs="Times New Roman"/>
          <w:sz w:val="28"/>
          <w:szCs w:val="28"/>
        </w:rPr>
        <w:t xml:space="preserve"> обнародования</w:t>
      </w:r>
      <w:r w:rsidR="003C7CCC">
        <w:rPr>
          <w:rFonts w:ascii="Times New Roman" w:hAnsi="Times New Roman" w:cs="Times New Roman"/>
          <w:sz w:val="28"/>
          <w:szCs w:val="28"/>
        </w:rPr>
        <w:t xml:space="preserve"> путем официального</w:t>
      </w:r>
      <w:r w:rsidR="008E69EE" w:rsidRPr="0080648B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D43AC8" w:rsidRPr="0080648B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D43AC8" w:rsidRPr="0080648B" w:rsidRDefault="00D43AC8" w:rsidP="00D43AC8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D43AC8" w:rsidRPr="0080648B" w:rsidRDefault="00D43AC8" w:rsidP="00D43AC8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D43AC8" w:rsidRPr="0080648B" w:rsidRDefault="00D43AC8" w:rsidP="00D43AC8">
      <w:pPr>
        <w:widowControl w:val="0"/>
        <w:tabs>
          <w:tab w:val="left" w:pos="709"/>
        </w:tabs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80648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Глава муниципального образования</w:t>
      </w:r>
    </w:p>
    <w:p w:rsidR="00D43AC8" w:rsidRPr="006A7CB8" w:rsidRDefault="00D43AC8" w:rsidP="00D43AC8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80648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Темрюкский район                                                                                Ф.В. Бабенков</w:t>
      </w:r>
    </w:p>
    <w:p w:rsidR="00D43AC8" w:rsidRDefault="00D43AC8" w:rsidP="00695655">
      <w:pPr>
        <w:tabs>
          <w:tab w:val="left" w:pos="4253"/>
          <w:tab w:val="left" w:pos="482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D43AC8" w:rsidSect="00102041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039" w:rsidRDefault="00B06039">
      <w:pPr>
        <w:spacing w:after="0" w:line="240" w:lineRule="auto"/>
      </w:pPr>
      <w:r>
        <w:separator/>
      </w:r>
    </w:p>
  </w:endnote>
  <w:endnote w:type="continuationSeparator" w:id="0">
    <w:p w:rsidR="00B06039" w:rsidRDefault="00B06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039" w:rsidRDefault="00B06039">
      <w:pPr>
        <w:spacing w:after="0" w:line="240" w:lineRule="auto"/>
      </w:pPr>
      <w:r>
        <w:separator/>
      </w:r>
    </w:p>
  </w:footnote>
  <w:footnote w:type="continuationSeparator" w:id="0">
    <w:p w:rsidR="00B06039" w:rsidRDefault="00B06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627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44BB6" w:rsidRPr="00444BB6" w:rsidRDefault="00D43AC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4B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4B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4B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154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44B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21F9F" w:rsidRPr="006E2E27" w:rsidRDefault="00B06039" w:rsidP="006E2E27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041" w:rsidRDefault="00B06039">
    <w:pPr>
      <w:pStyle w:val="a3"/>
      <w:jc w:val="center"/>
    </w:pPr>
  </w:p>
  <w:p w:rsidR="00102041" w:rsidRDefault="00B060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AC8"/>
    <w:rsid w:val="00060535"/>
    <w:rsid w:val="00066A6D"/>
    <w:rsid w:val="00086314"/>
    <w:rsid w:val="000D2306"/>
    <w:rsid w:val="00113BC9"/>
    <w:rsid w:val="00131EC7"/>
    <w:rsid w:val="00154634"/>
    <w:rsid w:val="00162077"/>
    <w:rsid w:val="00175D80"/>
    <w:rsid w:val="001A01C6"/>
    <w:rsid w:val="00207F6F"/>
    <w:rsid w:val="0022010F"/>
    <w:rsid w:val="0022682F"/>
    <w:rsid w:val="002370E1"/>
    <w:rsid w:val="002D3913"/>
    <w:rsid w:val="00301335"/>
    <w:rsid w:val="00373BFB"/>
    <w:rsid w:val="0038449E"/>
    <w:rsid w:val="003A5539"/>
    <w:rsid w:val="003C7CCC"/>
    <w:rsid w:val="003F0F26"/>
    <w:rsid w:val="004409CC"/>
    <w:rsid w:val="00454260"/>
    <w:rsid w:val="00461EA8"/>
    <w:rsid w:val="00464549"/>
    <w:rsid w:val="0046537D"/>
    <w:rsid w:val="00522F70"/>
    <w:rsid w:val="00532DCE"/>
    <w:rsid w:val="00543D47"/>
    <w:rsid w:val="005444F8"/>
    <w:rsid w:val="00570A33"/>
    <w:rsid w:val="00576EA0"/>
    <w:rsid w:val="005C4930"/>
    <w:rsid w:val="00602175"/>
    <w:rsid w:val="00621548"/>
    <w:rsid w:val="00623A77"/>
    <w:rsid w:val="00636802"/>
    <w:rsid w:val="006418EB"/>
    <w:rsid w:val="00647175"/>
    <w:rsid w:val="00672774"/>
    <w:rsid w:val="00695655"/>
    <w:rsid w:val="006A7CB8"/>
    <w:rsid w:val="006B403E"/>
    <w:rsid w:val="006C1FAE"/>
    <w:rsid w:val="006F0927"/>
    <w:rsid w:val="00774334"/>
    <w:rsid w:val="00782760"/>
    <w:rsid w:val="007B24BB"/>
    <w:rsid w:val="007D54CF"/>
    <w:rsid w:val="0080648B"/>
    <w:rsid w:val="008135EE"/>
    <w:rsid w:val="0088273E"/>
    <w:rsid w:val="008D0219"/>
    <w:rsid w:val="008D4676"/>
    <w:rsid w:val="008E69EE"/>
    <w:rsid w:val="009432AD"/>
    <w:rsid w:val="0095167F"/>
    <w:rsid w:val="00987AE2"/>
    <w:rsid w:val="00A020A8"/>
    <w:rsid w:val="00A1343F"/>
    <w:rsid w:val="00A239B6"/>
    <w:rsid w:val="00A6373E"/>
    <w:rsid w:val="00A7021C"/>
    <w:rsid w:val="00AB274F"/>
    <w:rsid w:val="00AC3D4B"/>
    <w:rsid w:val="00B01F5D"/>
    <w:rsid w:val="00B06039"/>
    <w:rsid w:val="00B2723D"/>
    <w:rsid w:val="00B46998"/>
    <w:rsid w:val="00BA5B99"/>
    <w:rsid w:val="00BB1EA3"/>
    <w:rsid w:val="00BF266A"/>
    <w:rsid w:val="00C152EE"/>
    <w:rsid w:val="00C16ABD"/>
    <w:rsid w:val="00C35CB7"/>
    <w:rsid w:val="00C659A1"/>
    <w:rsid w:val="00C67DD1"/>
    <w:rsid w:val="00C759B9"/>
    <w:rsid w:val="00C9181F"/>
    <w:rsid w:val="00CC4673"/>
    <w:rsid w:val="00D06BD6"/>
    <w:rsid w:val="00D16D8D"/>
    <w:rsid w:val="00D17280"/>
    <w:rsid w:val="00D34CF5"/>
    <w:rsid w:val="00D37C3A"/>
    <w:rsid w:val="00D43AC8"/>
    <w:rsid w:val="00D50A43"/>
    <w:rsid w:val="00D60B3F"/>
    <w:rsid w:val="00D91DA3"/>
    <w:rsid w:val="00D9524B"/>
    <w:rsid w:val="00DB22B3"/>
    <w:rsid w:val="00DB5FB3"/>
    <w:rsid w:val="00DC640B"/>
    <w:rsid w:val="00E17BC2"/>
    <w:rsid w:val="00E37F8D"/>
    <w:rsid w:val="00E42569"/>
    <w:rsid w:val="00E4730C"/>
    <w:rsid w:val="00E54807"/>
    <w:rsid w:val="00E730EB"/>
    <w:rsid w:val="00ED4648"/>
    <w:rsid w:val="00EF1FA9"/>
    <w:rsid w:val="00F00EDE"/>
    <w:rsid w:val="00F2786C"/>
    <w:rsid w:val="00F33154"/>
    <w:rsid w:val="00FA6BD7"/>
    <w:rsid w:val="00FC79D7"/>
    <w:rsid w:val="00FD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FA99"/>
  <w15:docId w15:val="{1F00CCCF-4F73-40FA-BE7C-C4C671C5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C8"/>
  </w:style>
  <w:style w:type="paragraph" w:styleId="1">
    <w:name w:val="heading 1"/>
    <w:basedOn w:val="a"/>
    <w:link w:val="10"/>
    <w:uiPriority w:val="9"/>
    <w:qFormat/>
    <w:rsid w:val="008E69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3AC8"/>
  </w:style>
  <w:style w:type="character" w:customStyle="1" w:styleId="2">
    <w:name w:val="Основной текст (2)_"/>
    <w:link w:val="20"/>
    <w:rsid w:val="002370E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0E1"/>
    <w:pPr>
      <w:widowControl w:val="0"/>
      <w:shd w:val="clear" w:color="auto" w:fill="FFFFFF"/>
      <w:spacing w:after="320" w:line="317" w:lineRule="exact"/>
    </w:pPr>
    <w:rPr>
      <w:sz w:val="26"/>
      <w:szCs w:val="26"/>
    </w:rPr>
  </w:style>
  <w:style w:type="character" w:customStyle="1" w:styleId="2Exact">
    <w:name w:val="Основной текст (2) Exact"/>
    <w:basedOn w:val="2"/>
    <w:rsid w:val="002370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  <w:shd w:val="clear" w:color="auto" w:fill="FFFFFF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154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4634"/>
    <w:rPr>
      <w:rFonts w:ascii="Segoe UI" w:hAnsi="Segoe UI" w:cs="Segoe UI"/>
      <w:sz w:val="18"/>
      <w:szCs w:val="18"/>
    </w:rPr>
  </w:style>
  <w:style w:type="character" w:styleId="a7">
    <w:name w:val="Strong"/>
    <w:uiPriority w:val="22"/>
    <w:qFormat/>
    <w:rsid w:val="0045426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E69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D37C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Bulahov Sergey Evgenyevich</cp:lastModifiedBy>
  <cp:revision>6</cp:revision>
  <cp:lastPrinted>2024-09-18T06:10:00Z</cp:lastPrinted>
  <dcterms:created xsi:type="dcterms:W3CDTF">2024-09-17T12:23:00Z</dcterms:created>
  <dcterms:modified xsi:type="dcterms:W3CDTF">2024-09-18T06:38:00Z</dcterms:modified>
</cp:coreProperties>
</file>